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SGA Update</w:t>
      </w:r>
    </w:p>
    <w:p w:rsidR="00000000" w:rsidDel="00000000" w:rsidP="00000000" w:rsidRDefault="00000000" w:rsidRPr="00000000" w14:paraId="0000000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Meetings- Mondays @ 6PM in LP Corn (starting Sept. 10th)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Elections</w:t>
      </w:r>
    </w:p>
    <w:p w:rsidR="00000000" w:rsidDel="00000000" w:rsidP="00000000" w:rsidRDefault="00000000" w:rsidRPr="00000000" w14:paraId="0000000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Advertised 8/13-8/20, Campaign Meetings 8/20 &amp; 8/22, Voting 8/28, Run-offs 8/29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Results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23 Open Positions</w:t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38 Attendees at Campaign Meetings/Interested Candidates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14 Submitted Election Cards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9 Filled Positions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SGA Specific: had 12 open spots, filled 5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Misc: Portal Issues, Class vs. Grad Year, 1 Student Concern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Exec- Missing Secretary, Treasurer, PR Chair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Senate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Class Senators:</w:t>
      </w:r>
      <w:r w:rsidDel="00000000" w:rsidR="00000000" w:rsidRPr="00000000">
        <w:rPr>
          <w:rtl w:val="0"/>
        </w:rPr>
        <w:t xml:space="preserve"> Senior Senator Jasmine Sims, Junior Senator Gillian Pritchett, Sophomore Senators Alison Strout &amp; Fetlework Blitch, Freshman Senators Kearsetyn Bargeron &amp; Saloni Rai, Non-Traditional Senator Amy Morgan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Class Presidents</w:t>
      </w:r>
      <w:r w:rsidDel="00000000" w:rsidR="00000000" w:rsidRPr="00000000">
        <w:rPr>
          <w:rtl w:val="0"/>
        </w:rPr>
        <w:t xml:space="preserve">: Senior Class President Grace Stiles Williams, Junior Class President Katie Ann Fitts, Sophomore Class President Ty Battle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Diversity Organization Representatives:</w:t>
      </w:r>
      <w:r w:rsidDel="00000000" w:rsidR="00000000" w:rsidRPr="00000000">
        <w:rPr>
          <w:rtl w:val="0"/>
        </w:rPr>
        <w:t xml:space="preserve"> BSA Rep Kyrsten Burch, GLBAL Rep Maegan Galloway, AXIS Rep Benedicta Dadson, LUC VP Anna Marmolejo Rios, DANCE Rep Thaddea Gill, CRU President Zoe Nuhfer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Major Boards:</w:t>
      </w:r>
      <w:r w:rsidDel="00000000" w:rsidR="00000000" w:rsidRPr="00000000">
        <w:rPr>
          <w:rtl w:val="0"/>
        </w:rPr>
        <w:t xml:space="preserve"> CAB President Taylor Burbage, CJA Chancellor Amber Davis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Missing Senior Senator (1) /Junior Senator (1) / Non-Trad Senator (1)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September: SGA Retreat, Inclusion Training, DID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October: Diversity Awareness Month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November: Midterm Elections &amp; SGA EOS Party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Combine EOS Party with President Fowler Dinner (Nov 26th @ 6PM); invite SGA, Class Boards, &amp; Major Boards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Goals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Improve/Strengthen SGA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Edit SGA Constitution/Bylaws, Improve Senate’s Experiences, Provide adequate training &amp; assistance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Support our direct partners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Class Executive Boards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Diversity Organizations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Obtain at least 2 more Exec members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Future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Future Meetings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Oct 5th----&gt; Oct 12th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Nov 2nd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Dec ?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President Dinners for SGA &amp; Class Officers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 Issues/Campus Climate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Class names/Moving Forward with Sisterhood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Class Presidents Meet w/Alex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 Leadership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Bad previous experiences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Lack of training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Too much time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Housing Cost/Conditions/etc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Career Readiness of Current Upperclassmen</w:t>
      </w:r>
    </w:p>
    <w:p w:rsidR="00000000" w:rsidDel="00000000" w:rsidP="00000000" w:rsidRDefault="00000000" w:rsidRPr="00000000" w14:paraId="0000002D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Feedback: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 reducing the amount of open positions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